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339"/>
      </w:tblGrid>
      <w:tr w:rsidR="00A0178B" w:rsidRPr="00A0178B" w:rsidTr="00A0178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78B" w:rsidRPr="00A0178B" w:rsidRDefault="00A0178B" w:rsidP="00A0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(Том 11, </w:t>
            </w:r>
            <w:proofErr w:type="gramStart"/>
            <w:r w:rsidRPr="00A0178B">
              <w:rPr>
                <w:rFonts w:ascii="Times New Roman" w:eastAsia="Times New Roman" w:hAnsi="Times New Roman" w:cs="Times New Roman"/>
                <w:sz w:val="24"/>
                <w:szCs w:val="24"/>
              </w:rPr>
              <w:t>2010)</w:t>
            </w:r>
            <w:r w:rsidRPr="00A01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Pr="00A0178B">
                <w:rPr>
                  <w:rFonts w:ascii="Times New Roman" w:eastAsia="Times New Roman" w:hAnsi="Times New Roman" w:cs="Times New Roman"/>
                  <w:i/>
                  <w:iCs/>
                  <w:color w:val="6C1212"/>
                  <w:sz w:val="24"/>
                  <w:szCs w:val="24"/>
                  <w:u w:val="single"/>
                </w:rPr>
                <w:t>(</w:t>
              </w:r>
              <w:proofErr w:type="gramEnd"/>
              <w:r w:rsidRPr="00A0178B">
                <w:rPr>
                  <w:rFonts w:ascii="Times New Roman" w:eastAsia="Times New Roman" w:hAnsi="Times New Roman" w:cs="Times New Roman"/>
                  <w:i/>
                  <w:iCs/>
                  <w:color w:val="6C1212"/>
                  <w:sz w:val="24"/>
                  <w:szCs w:val="24"/>
                  <w:u w:val="single"/>
                </w:rPr>
                <w:t xml:space="preserve"> для читателей журнала )</w:t>
              </w:r>
            </w:hyperlink>
            <w:r w:rsidRPr="00A01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78B" w:rsidRPr="00A0178B" w:rsidTr="00A0178B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64"/>
              <w:gridCol w:w="2211"/>
              <w:gridCol w:w="60"/>
              <w:gridCol w:w="2109"/>
            </w:tblGrid>
            <w:tr w:rsidR="00A0178B" w:rsidRPr="00A017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7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Выпуск 1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anchor="v1r1" w:tgtFrame="main" w:history="1">
                    <w:r w:rsidRPr="00A017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Раздел 1</w:t>
                    </w:r>
                  </w:hyperlink>
                  <w:proofErr w:type="gramStart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  (</w:t>
                  </w:r>
                  <w:proofErr w:type="gramEnd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стр. 1-152)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anchor="v1r2" w:tgtFrame="main" w:history="1">
                    <w:r w:rsidRPr="00A017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Раздел 2</w:t>
                    </w:r>
                  </w:hyperlink>
                  <w:proofErr w:type="gramStart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  (</w:t>
                  </w:r>
                  <w:proofErr w:type="gramEnd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стр. 1-49)</w:t>
                  </w:r>
                </w:p>
              </w:tc>
            </w:tr>
            <w:tr w:rsidR="00A0178B" w:rsidRPr="00A017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7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Выпуск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anchor="v2r1" w:tgtFrame="main" w:history="1">
                    <w:r w:rsidRPr="00A017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Раздел 1</w:t>
                    </w:r>
                  </w:hyperlink>
                  <w:proofErr w:type="gramStart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  (</w:t>
                  </w:r>
                  <w:proofErr w:type="gramEnd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стр. 153-209)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anchor="v2r2" w:tgtFrame="main" w:history="1">
                    <w:r w:rsidRPr="00A017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Раздел 2</w:t>
                    </w:r>
                    <w:proofErr w:type="gramStart"/>
                    <w:r w:rsidRPr="00A017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(</w:t>
                  </w:r>
                  <w:proofErr w:type="gramEnd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стр. 50-61)</w:t>
                  </w:r>
                </w:p>
              </w:tc>
            </w:tr>
            <w:tr w:rsidR="00A0178B" w:rsidRPr="00A017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7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Выпуск 3</w:t>
                  </w:r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anchor="v3r1" w:tgtFrame="main" w:history="1">
                    <w:r w:rsidRPr="00A017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Раздел 1</w:t>
                    </w:r>
                  </w:hyperlink>
                  <w:proofErr w:type="gramStart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  (</w:t>
                  </w:r>
                  <w:proofErr w:type="gramEnd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стр. 210-305)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anchor="v3r2" w:tgtFrame="main" w:history="1">
                    <w:r w:rsidRPr="00A017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Раздел 2</w:t>
                    </w:r>
                    <w:proofErr w:type="gramStart"/>
                    <w:r w:rsidRPr="00A017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(</w:t>
                  </w:r>
                  <w:proofErr w:type="gramEnd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стр. 62-93)</w:t>
                  </w:r>
                </w:p>
              </w:tc>
            </w:tr>
            <w:tr w:rsidR="00A0178B" w:rsidRPr="00A017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7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Выпуск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anchor="v4r1" w:tgtFrame="main" w:history="1">
                    <w:r w:rsidRPr="00A017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Раздел 1</w:t>
                    </w:r>
                  </w:hyperlink>
                  <w:proofErr w:type="gramStart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  (</w:t>
                  </w:r>
                  <w:proofErr w:type="gramEnd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стр. 306-394)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178B" w:rsidRPr="00A0178B" w:rsidRDefault="00A0178B" w:rsidP="00A01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anchor="v4r2" w:tgtFrame="main" w:history="1">
                    <w:r w:rsidRPr="00A017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Раздел 2</w:t>
                    </w:r>
                    <w:proofErr w:type="gramStart"/>
                    <w:r w:rsidRPr="00A017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(</w:t>
                  </w:r>
                  <w:proofErr w:type="gramEnd"/>
                  <w:r w:rsidRPr="00A017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стр. 94-136)</w:t>
                  </w:r>
                </w:p>
              </w:tc>
            </w:tr>
          </w:tbl>
          <w:p w:rsidR="00A0178B" w:rsidRPr="00A0178B" w:rsidRDefault="00A0178B" w:rsidP="00A0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51CF" w:rsidRDefault="001D51CF">
      <w:bookmarkStart w:id="0" w:name="_GoBack"/>
      <w:bookmarkEnd w:id="0"/>
    </w:p>
    <w:sectPr w:rsidR="001D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8B"/>
    <w:rsid w:val="001D51CF"/>
    <w:rsid w:val="00A0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B22C1-E2FB-49F5-BD85-6C096911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m-meth.srcc.msu.ru/zhurnal/tom_2010/index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um-meth.srcc.msu.ru/zhurnal/tom_2010/index.html" TargetMode="External"/><Relationship Id="rId12" Type="http://schemas.openxmlformats.org/officeDocument/2006/relationships/hyperlink" Target="http://num-meth.srcc.msu.ru/zhurnal/tom_2010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um-meth.srcc.msu.ru/zhurnal/tom_2010/index.html" TargetMode="External"/><Relationship Id="rId11" Type="http://schemas.openxmlformats.org/officeDocument/2006/relationships/hyperlink" Target="http://num-meth.srcc.msu.ru/zhurnal/tom_2010/index.html" TargetMode="External"/><Relationship Id="rId5" Type="http://schemas.openxmlformats.org/officeDocument/2006/relationships/hyperlink" Target="http://num-meth.srcc.msu.ru/zhurnal/tom_2010/index.html" TargetMode="External"/><Relationship Id="rId10" Type="http://schemas.openxmlformats.org/officeDocument/2006/relationships/hyperlink" Target="http://num-meth.srcc.msu.ru/zhurnal/tom_2010/index.html" TargetMode="External"/><Relationship Id="rId4" Type="http://schemas.openxmlformats.org/officeDocument/2006/relationships/hyperlink" Target="http://num-meth.srcc.msu.ru/zhurnal/common/readers.html" TargetMode="External"/><Relationship Id="rId9" Type="http://schemas.openxmlformats.org/officeDocument/2006/relationships/hyperlink" Target="http://num-meth.srcc.msu.ru/zhurnal/tom_2010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</cp:revision>
  <dcterms:created xsi:type="dcterms:W3CDTF">2015-10-23T13:29:00Z</dcterms:created>
  <dcterms:modified xsi:type="dcterms:W3CDTF">2015-10-23T13:30:00Z</dcterms:modified>
</cp:coreProperties>
</file>