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1C554" w14:textId="6062B26B" w:rsidR="009E5D0E" w:rsidRPr="009E5D0E" w:rsidRDefault="009E5D0E" w:rsidP="009E5D0E">
      <w:pPr>
        <w:rPr>
          <w:lang w:val="en-US"/>
        </w:rPr>
      </w:pPr>
      <w:r w:rsidRPr="009E5D0E">
        <w:rPr>
          <w:lang w:val="en-US"/>
        </w:rPr>
        <w:t>Fiber reinforced polymers (FRP) have high specific mechanical characteristics and developed to replace metal constructions. One of the limitations of FRP operation is temperature resistance, which is determined by the polymer matrix. Polymers derived from phthalonitrile resins are known as the most heat resistant polymers (</w:t>
      </w:r>
      <w:r w:rsidRPr="009E5D0E">
        <w:rPr>
          <w:vertAlign w:val="subscript"/>
        </w:rPr>
        <w:t>Т</w:t>
      </w:r>
      <w:r w:rsidRPr="009E5D0E">
        <w:rPr>
          <w:vertAlign w:val="subscript"/>
          <w:lang w:val="en-US"/>
        </w:rPr>
        <w:t>g </w:t>
      </w:r>
      <w:r w:rsidRPr="009E5D0E">
        <w:rPr>
          <w:lang w:val="en-US"/>
        </w:rPr>
        <w:t>&gt; 400 °C, T</w:t>
      </w:r>
      <w:r w:rsidRPr="009E5D0E">
        <w:rPr>
          <w:vertAlign w:val="subscript"/>
          <w:lang w:val="en-US"/>
        </w:rPr>
        <w:t>5%</w:t>
      </w:r>
      <w:r w:rsidRPr="009E5D0E">
        <w:rPr>
          <w:lang w:val="en-US"/>
        </w:rPr>
        <w:t> &gt; 500 °C) among thermosets. However, the use of phthalonitrile resins for production of FRPs requires long curing cycle up to 30 hours including post-curing at 300-375℃. Thus, the existing phthalonitrile resins are suitable for limited composite production techniques and the development of matrices with a short curing cycle for rapid FRPs manufacturing is demanded. In this study fast curing carbon and glass fiber</w:t>
      </w:r>
      <w:r w:rsidR="00805888">
        <w:rPr>
          <w:lang w:val="en-US"/>
        </w:rPr>
        <w:t xml:space="preserve"> </w:t>
      </w:r>
      <w:r w:rsidRPr="009E5D0E">
        <w:rPr>
          <w:lang w:val="en-US"/>
        </w:rPr>
        <w:t xml:space="preserve">phthalonitrile prepregs for hot-pressing processing were developed. </w:t>
      </w:r>
    </w:p>
    <w:p w14:paraId="3C73D2BA" w14:textId="3C868388" w:rsidR="00204C76" w:rsidRDefault="009E5D0E" w:rsidP="009E5D0E">
      <w:pPr>
        <w:rPr>
          <w:lang w:val="en-US"/>
        </w:rPr>
      </w:pPr>
      <w:r w:rsidRPr="009E5D0E">
        <w:rPr>
          <w:lang w:val="en-US"/>
        </w:rPr>
        <w:t xml:space="preserve">Phthalonitrile oligomer </w:t>
      </w:r>
      <w:r w:rsidR="00B55C3E" w:rsidRPr="009E5D0E">
        <w:rPr>
          <w:lang w:val="en-US"/>
        </w:rPr>
        <w:t>(P</w:t>
      </w:r>
      <w:r w:rsidR="00B55C3E">
        <w:rPr>
          <w:lang w:val="en-US"/>
        </w:rPr>
        <w:t>N</w:t>
      </w:r>
      <w:r w:rsidR="00B55C3E" w:rsidRPr="009E5D0E">
        <w:rPr>
          <w:lang w:val="en-US"/>
        </w:rPr>
        <w:t xml:space="preserve">N) </w:t>
      </w:r>
      <w:r w:rsidRPr="009E5D0E">
        <w:rPr>
          <w:lang w:val="en-US"/>
        </w:rPr>
        <w:t>obtained by the reaction of novolac phenolic resin with 4</w:t>
      </w:r>
      <w:r w:rsidR="00B55C3E">
        <w:rPr>
          <w:lang w:val="en-US"/>
        </w:rPr>
        <w:noBreakHyphen/>
      </w:r>
      <w:r w:rsidRPr="009E5D0E">
        <w:rPr>
          <w:lang w:val="en-US"/>
        </w:rPr>
        <w:t xml:space="preserve">nitrophthalonitrile was chosen as an object of this study because of good solubility in low boiling organic solvents. This makes it possible to prepare a highly concentrated solution (&gt;45 weight%) for effective fiber impregnation. Blends of </w:t>
      </w:r>
      <w:r w:rsidR="00B55C3E">
        <w:rPr>
          <w:lang w:val="en-US"/>
        </w:rPr>
        <w:t>PN</w:t>
      </w:r>
      <w:r w:rsidRPr="009E5D0E">
        <w:rPr>
          <w:lang w:val="en-US"/>
        </w:rPr>
        <w:t>N with</w:t>
      </w:r>
      <w:r w:rsidR="00B55C3E" w:rsidRPr="00B55C3E">
        <w:rPr>
          <w:lang w:val="en-US"/>
        </w:rPr>
        <w:t xml:space="preserve"> </w:t>
      </w:r>
      <w:r w:rsidR="00B55C3E">
        <w:rPr>
          <w:lang w:val="en-US"/>
        </w:rPr>
        <w:t>different mass content of</w:t>
      </w:r>
      <w:r w:rsidRPr="009E5D0E">
        <w:rPr>
          <w:lang w:val="en-US"/>
        </w:rPr>
        <w:t xml:space="preserve"> two curing agents</w:t>
      </w:r>
      <w:r w:rsidR="000D2AB6">
        <w:rPr>
          <w:lang w:val="en-US"/>
        </w:rPr>
        <w:t xml:space="preserve"> </w:t>
      </w:r>
      <w:r w:rsidR="000D2AB6" w:rsidRPr="00D94990">
        <w:rPr>
          <w:lang w:val="en-US"/>
        </w:rPr>
        <w:t>4</w:t>
      </w:r>
      <w:r w:rsidR="000D2AB6" w:rsidRPr="00D94990">
        <w:rPr>
          <w:lang w:val="en-US"/>
        </w:rPr>
        <w:noBreakHyphen/>
        <w:t>aminophenoxyphthalonitrile</w:t>
      </w:r>
      <w:r w:rsidR="000D2AB6">
        <w:rPr>
          <w:lang w:val="en-US"/>
        </w:rPr>
        <w:t xml:space="preserve"> (APN) and </w:t>
      </w:r>
      <w:r w:rsidR="000D2AB6" w:rsidRPr="00D8684E">
        <w:rPr>
          <w:lang w:val="en-US"/>
        </w:rPr>
        <w:t>1,3-bis(3-</w:t>
      </w:r>
      <w:proofErr w:type="gramStart"/>
      <w:r w:rsidR="000D2AB6" w:rsidRPr="00D8684E">
        <w:rPr>
          <w:lang w:val="en-US"/>
        </w:rPr>
        <w:t>aminophenoxy)benzene</w:t>
      </w:r>
      <w:proofErr w:type="gramEnd"/>
      <w:r w:rsidR="000D2AB6">
        <w:rPr>
          <w:lang w:val="en-US"/>
        </w:rPr>
        <w:t xml:space="preserve"> (APB)</w:t>
      </w:r>
      <w:r w:rsidRPr="009E5D0E">
        <w:rPr>
          <w:lang w:val="en-US"/>
        </w:rPr>
        <w:t xml:space="preserve"> based on </w:t>
      </w:r>
      <w:r w:rsidR="00B55C3E">
        <w:rPr>
          <w:lang w:val="en-US"/>
        </w:rPr>
        <w:t>a</w:t>
      </w:r>
      <w:r w:rsidRPr="009E5D0E">
        <w:rPr>
          <w:lang w:val="en-US"/>
        </w:rPr>
        <w:t>romatic amine were prepared. Curing time of resins with different hardeners contents were estimated from the gelation time</w:t>
      </w:r>
      <w:r w:rsidR="00B55C3E">
        <w:rPr>
          <w:lang w:val="en-US"/>
        </w:rPr>
        <w:t xml:space="preserve"> </w:t>
      </w:r>
      <w:r w:rsidRPr="009E5D0E">
        <w:rPr>
          <w:lang w:val="en-US"/>
        </w:rPr>
        <w:t>of the resin at 2</w:t>
      </w:r>
      <w:r w:rsidR="00B55C3E">
        <w:rPr>
          <w:lang w:val="en-US"/>
        </w:rPr>
        <w:t>4</w:t>
      </w:r>
      <w:r w:rsidRPr="009E5D0E">
        <w:rPr>
          <w:lang w:val="en-US"/>
        </w:rPr>
        <w:t>0°C.</w:t>
      </w:r>
      <w:r w:rsidR="00B55C3E">
        <w:rPr>
          <w:lang w:val="en-US"/>
        </w:rPr>
        <w:t xml:space="preserve"> </w:t>
      </w:r>
      <w:r w:rsidRPr="009E5D0E">
        <w:rPr>
          <w:lang w:val="en-US"/>
        </w:rPr>
        <w:t>Thermal stability of resins was determined by thermal gravimetric analysis (TGA), the T</w:t>
      </w:r>
      <w:r w:rsidRPr="000D2AB6">
        <w:rPr>
          <w:vertAlign w:val="subscript"/>
          <w:lang w:val="en-US"/>
        </w:rPr>
        <w:t>5%</w:t>
      </w:r>
      <w:r w:rsidR="000D2AB6">
        <w:rPr>
          <w:lang w:val="en-US"/>
        </w:rPr>
        <w:t xml:space="preserve"> (</w:t>
      </w:r>
      <w:proofErr w:type="spellStart"/>
      <w:r w:rsidR="000D2AB6">
        <w:rPr>
          <w:lang w:val="en-US"/>
        </w:rPr>
        <w:t>Ar</w:t>
      </w:r>
      <w:proofErr w:type="spellEnd"/>
      <w:r w:rsidR="000D2AB6">
        <w:rPr>
          <w:lang w:val="en-US"/>
        </w:rPr>
        <w:t xml:space="preserve"> purge)</w:t>
      </w:r>
      <w:r w:rsidRPr="009E5D0E">
        <w:rPr>
          <w:lang w:val="en-US"/>
        </w:rPr>
        <w:t xml:space="preserve"> was estimated. The composition</w:t>
      </w:r>
      <w:r w:rsidR="000D2AB6">
        <w:rPr>
          <w:lang w:val="en-US"/>
        </w:rPr>
        <w:t>s of each amins</w:t>
      </w:r>
      <w:r w:rsidRPr="009E5D0E">
        <w:rPr>
          <w:lang w:val="en-US"/>
        </w:rPr>
        <w:t xml:space="preserve"> with the highest T</w:t>
      </w:r>
      <w:r w:rsidRPr="000D2AB6">
        <w:rPr>
          <w:vertAlign w:val="subscript"/>
          <w:lang w:val="en-US"/>
        </w:rPr>
        <w:t>5%</w:t>
      </w:r>
      <w:r w:rsidRPr="009E5D0E">
        <w:rPr>
          <w:lang w:val="en-US"/>
        </w:rPr>
        <w:t xml:space="preserve"> (432°C) and the least cure time (</w:t>
      </w:r>
      <w:r w:rsidR="000D2AB6">
        <w:rPr>
          <w:lang w:val="en-US"/>
        </w:rPr>
        <w:t>6</w:t>
      </w:r>
      <w:r w:rsidRPr="009E5D0E">
        <w:rPr>
          <w:lang w:val="en-US"/>
        </w:rPr>
        <w:t xml:space="preserve"> min) w</w:t>
      </w:r>
      <w:r w:rsidR="000D2AB6">
        <w:rPr>
          <w:lang w:val="en-US"/>
        </w:rPr>
        <w:t>ere</w:t>
      </w:r>
      <w:r w:rsidRPr="009E5D0E">
        <w:rPr>
          <w:lang w:val="en-US"/>
        </w:rPr>
        <w:t xml:space="preserve"> selected for prepreg fabrication. On the next stage of investigation pressing parameters namely temperature, pressure and holding time were selected. As a result, total time of FRP formation at 240</w:t>
      </w:r>
      <w:r w:rsidR="000D2AB6">
        <w:rPr>
          <w:lang w:val="en-US"/>
        </w:rPr>
        <w:t> </w:t>
      </w:r>
      <w:r w:rsidRPr="009E5D0E">
        <w:rPr>
          <w:lang w:val="en-US"/>
        </w:rPr>
        <w:t>°C</w:t>
      </w:r>
      <w:r w:rsidR="000D2AB6">
        <w:rPr>
          <w:lang w:val="en-US"/>
        </w:rPr>
        <w:t xml:space="preserve"> and after 280 </w:t>
      </w:r>
      <w:r w:rsidR="000D2AB6" w:rsidRPr="009E5D0E">
        <w:rPr>
          <w:lang w:val="en-US"/>
        </w:rPr>
        <w:t>°C</w:t>
      </w:r>
      <w:r w:rsidRPr="009E5D0E">
        <w:rPr>
          <w:lang w:val="en-US"/>
        </w:rPr>
        <w:t xml:space="preserve"> under 2.1 MPa was </w:t>
      </w:r>
      <w:r w:rsidR="000D2AB6">
        <w:rPr>
          <w:lang w:val="en-US"/>
        </w:rPr>
        <w:t>53</w:t>
      </w:r>
      <w:r w:rsidRPr="009E5D0E">
        <w:rPr>
          <w:lang w:val="en-US"/>
        </w:rPr>
        <w:t xml:space="preserve"> minutes. The mechanical tests of the CFRP</w:t>
      </w:r>
      <w:r w:rsidR="000D2AB6">
        <w:rPr>
          <w:lang w:val="en-US"/>
        </w:rPr>
        <w:t>s</w:t>
      </w:r>
      <w:r w:rsidRPr="009E5D0E">
        <w:rPr>
          <w:lang w:val="en-US"/>
        </w:rPr>
        <w:t xml:space="preserve"> and GFRP</w:t>
      </w:r>
      <w:r w:rsidR="000D2AB6">
        <w:rPr>
          <w:lang w:val="en-US"/>
        </w:rPr>
        <w:t>s</w:t>
      </w:r>
      <w:r w:rsidRPr="009E5D0E">
        <w:rPr>
          <w:lang w:val="en-US"/>
        </w:rPr>
        <w:t xml:space="preserve"> were estimated in accordance with international standards. </w:t>
      </w:r>
    </w:p>
    <w:p w14:paraId="36EC8C42" w14:textId="07E1094E" w:rsidR="000D2AB6" w:rsidRDefault="000D2AB6" w:rsidP="000D2AB6">
      <w:pPr>
        <w:rPr>
          <w:lang w:val="en-US"/>
        </w:rPr>
      </w:pPr>
      <w:r>
        <w:rPr>
          <w:lang w:val="en-US"/>
        </w:rPr>
        <w:t>CFRP</w:t>
      </w:r>
      <w:r w:rsidR="00B4091A" w:rsidRPr="00B4091A">
        <w:rPr>
          <w:lang w:val="en-US"/>
        </w:rPr>
        <w:t xml:space="preserve"> </w:t>
      </w:r>
      <w:r w:rsidR="00B4091A">
        <w:rPr>
          <w:lang w:val="en-US"/>
        </w:rPr>
        <w:t>with APN</w:t>
      </w:r>
      <w:r>
        <w:rPr>
          <w:lang w:val="en-US"/>
        </w:rPr>
        <w:t xml:space="preserve">: </w:t>
      </w:r>
      <w:r w:rsidRPr="009E5D0E">
        <w:rPr>
          <w:lang w:val="en-US"/>
        </w:rPr>
        <w:t xml:space="preserve">compressive strength </w:t>
      </w:r>
      <w:r w:rsidRPr="000D2AB6">
        <w:rPr>
          <w:lang w:val="en-US"/>
        </w:rPr>
        <w:t>269,6±18,6</w:t>
      </w:r>
      <w:r w:rsidRPr="009E5D0E">
        <w:rPr>
          <w:lang w:val="en-US"/>
        </w:rPr>
        <w:t xml:space="preserve"> MPa; compressive modulus </w:t>
      </w:r>
      <w:r w:rsidRPr="000D2AB6">
        <w:rPr>
          <w:lang w:val="en-US"/>
        </w:rPr>
        <w:t>53,7±4,4</w:t>
      </w:r>
      <w:r>
        <w:rPr>
          <w:lang w:val="en-US"/>
        </w:rPr>
        <w:t xml:space="preserve"> </w:t>
      </w:r>
      <w:proofErr w:type="spellStart"/>
      <w:r w:rsidRPr="009E5D0E">
        <w:rPr>
          <w:lang w:val="en-US"/>
        </w:rPr>
        <w:t>GPa</w:t>
      </w:r>
      <w:proofErr w:type="spellEnd"/>
      <w:r w:rsidRPr="009E5D0E">
        <w:rPr>
          <w:lang w:val="en-US"/>
        </w:rPr>
        <w:t xml:space="preserve">, ILSS </w:t>
      </w:r>
      <w:r w:rsidRPr="000D2AB6">
        <w:rPr>
          <w:lang w:val="en-US"/>
        </w:rPr>
        <w:t>19,8±1,0</w:t>
      </w:r>
      <w:r w:rsidRPr="009E5D0E">
        <w:rPr>
          <w:lang w:val="en-US"/>
        </w:rPr>
        <w:t xml:space="preserve"> MPa</w:t>
      </w:r>
      <w:r>
        <w:rPr>
          <w:lang w:val="en-US"/>
        </w:rPr>
        <w:t>.</w:t>
      </w:r>
    </w:p>
    <w:p w14:paraId="60808C9E" w14:textId="57BD37B2" w:rsidR="000D2AB6" w:rsidRDefault="00B4091A" w:rsidP="000D2AB6">
      <w:pPr>
        <w:rPr>
          <w:lang w:val="en-US"/>
        </w:rPr>
      </w:pPr>
      <w:r>
        <w:rPr>
          <w:lang w:val="en-US"/>
        </w:rPr>
        <w:t>CFRP with APB:</w:t>
      </w:r>
      <w:r w:rsidR="000D2AB6" w:rsidRPr="000D2AB6">
        <w:rPr>
          <w:lang w:val="en-US"/>
        </w:rPr>
        <w:t xml:space="preserve"> </w:t>
      </w:r>
      <w:r w:rsidR="000D2AB6" w:rsidRPr="009E5D0E">
        <w:rPr>
          <w:lang w:val="en-US"/>
        </w:rPr>
        <w:t xml:space="preserve">compressive strength </w:t>
      </w:r>
      <w:r w:rsidR="000D2AB6" w:rsidRPr="000D2AB6">
        <w:rPr>
          <w:lang w:val="en-US"/>
        </w:rPr>
        <w:t>290±4</w:t>
      </w:r>
      <w:r w:rsidR="000D2AB6">
        <w:rPr>
          <w:lang w:val="en-US"/>
        </w:rPr>
        <w:t>4</w:t>
      </w:r>
      <w:r w:rsidR="000D2AB6" w:rsidRPr="009E5D0E">
        <w:rPr>
          <w:lang w:val="en-US"/>
        </w:rPr>
        <w:t xml:space="preserve"> MPa; compressive modulus </w:t>
      </w:r>
      <w:r w:rsidR="000D2AB6" w:rsidRPr="000D2AB6">
        <w:rPr>
          <w:lang w:val="en-US"/>
        </w:rPr>
        <w:t>49,2±4,9</w:t>
      </w:r>
      <w:r w:rsidR="000D2AB6">
        <w:rPr>
          <w:lang w:val="en-US"/>
        </w:rPr>
        <w:t> </w:t>
      </w:r>
      <w:proofErr w:type="spellStart"/>
      <w:r w:rsidR="000D2AB6" w:rsidRPr="009E5D0E">
        <w:rPr>
          <w:lang w:val="en-US"/>
        </w:rPr>
        <w:t>GPa</w:t>
      </w:r>
      <w:proofErr w:type="spellEnd"/>
      <w:r w:rsidR="000D2AB6" w:rsidRPr="009E5D0E">
        <w:rPr>
          <w:lang w:val="en-US"/>
        </w:rPr>
        <w:t xml:space="preserve">; ILSS </w:t>
      </w:r>
      <w:r w:rsidR="000D2AB6" w:rsidRPr="000D2AB6">
        <w:rPr>
          <w:lang w:val="en-US"/>
        </w:rPr>
        <w:t>26,0±1,0</w:t>
      </w:r>
      <w:r w:rsidR="000D2AB6">
        <w:rPr>
          <w:lang w:val="en-US"/>
        </w:rPr>
        <w:t xml:space="preserve"> </w:t>
      </w:r>
      <w:r w:rsidR="000D2AB6" w:rsidRPr="009E5D0E">
        <w:rPr>
          <w:lang w:val="en-US"/>
        </w:rPr>
        <w:t>MPa</w:t>
      </w:r>
      <w:r w:rsidR="000D2AB6">
        <w:rPr>
          <w:lang w:val="en-US"/>
        </w:rPr>
        <w:t>.</w:t>
      </w:r>
    </w:p>
    <w:p w14:paraId="70529E05" w14:textId="75E11424" w:rsidR="000D2AB6" w:rsidRDefault="00B4091A" w:rsidP="0019084B">
      <w:pPr>
        <w:rPr>
          <w:lang w:val="en-US"/>
        </w:rPr>
      </w:pPr>
      <w:r>
        <w:rPr>
          <w:lang w:val="en-US"/>
        </w:rPr>
        <w:t>GFRP with APN</w:t>
      </w:r>
      <w:r w:rsidR="000D2AB6">
        <w:rPr>
          <w:lang w:val="en-US"/>
        </w:rPr>
        <w:t xml:space="preserve">: </w:t>
      </w:r>
      <w:r w:rsidR="000D2AB6" w:rsidRPr="009E5D0E">
        <w:rPr>
          <w:lang w:val="en-US"/>
        </w:rPr>
        <w:t xml:space="preserve">compressive strength </w:t>
      </w:r>
      <w:r w:rsidR="0019084B" w:rsidRPr="0019084B">
        <w:rPr>
          <w:lang w:val="en-US"/>
        </w:rPr>
        <w:t>544,9±33,3</w:t>
      </w:r>
      <w:r w:rsidR="0019084B">
        <w:rPr>
          <w:lang w:val="en-US"/>
        </w:rPr>
        <w:t xml:space="preserve"> </w:t>
      </w:r>
      <w:r w:rsidR="000D2AB6" w:rsidRPr="009E5D0E">
        <w:rPr>
          <w:lang w:val="en-US"/>
        </w:rPr>
        <w:t xml:space="preserve">MPa; compressive modulus </w:t>
      </w:r>
      <w:r w:rsidR="0019084B" w:rsidRPr="0019084B">
        <w:rPr>
          <w:lang w:val="en-US"/>
        </w:rPr>
        <w:t>33,8±3,2</w:t>
      </w:r>
      <w:r w:rsidR="000D2AB6">
        <w:rPr>
          <w:lang w:val="en-US"/>
        </w:rPr>
        <w:t> </w:t>
      </w:r>
      <w:proofErr w:type="spellStart"/>
      <w:r w:rsidR="000D2AB6" w:rsidRPr="009E5D0E">
        <w:rPr>
          <w:lang w:val="en-US"/>
        </w:rPr>
        <w:t>GPa</w:t>
      </w:r>
      <w:proofErr w:type="spellEnd"/>
      <w:r w:rsidR="000D2AB6" w:rsidRPr="009E5D0E">
        <w:rPr>
          <w:lang w:val="en-US"/>
        </w:rPr>
        <w:t xml:space="preserve">, ILSS </w:t>
      </w:r>
      <w:r w:rsidR="0019084B" w:rsidRPr="0019084B">
        <w:rPr>
          <w:lang w:val="en-US"/>
        </w:rPr>
        <w:t>69,9±6,2</w:t>
      </w:r>
      <w:r w:rsidR="0019084B">
        <w:rPr>
          <w:lang w:val="en-US"/>
        </w:rPr>
        <w:t xml:space="preserve"> </w:t>
      </w:r>
      <w:r w:rsidR="000D2AB6" w:rsidRPr="009E5D0E">
        <w:rPr>
          <w:lang w:val="en-US"/>
        </w:rPr>
        <w:t>MPa</w:t>
      </w:r>
      <w:r w:rsidR="000D2AB6">
        <w:rPr>
          <w:lang w:val="en-US"/>
        </w:rPr>
        <w:t>.</w:t>
      </w:r>
    </w:p>
    <w:p w14:paraId="06AF5201" w14:textId="61761F21" w:rsidR="000D2AB6" w:rsidRDefault="00B4091A" w:rsidP="0019084B">
      <w:pPr>
        <w:rPr>
          <w:lang w:val="en-US"/>
        </w:rPr>
      </w:pPr>
      <w:r>
        <w:rPr>
          <w:lang w:val="en-US"/>
        </w:rPr>
        <w:t>GFRP with APB</w:t>
      </w:r>
      <w:r w:rsidR="000D2AB6">
        <w:rPr>
          <w:lang w:val="en-US"/>
        </w:rPr>
        <w:t>:</w:t>
      </w:r>
      <w:r w:rsidR="000D2AB6" w:rsidRPr="000D2AB6">
        <w:rPr>
          <w:lang w:val="en-US"/>
        </w:rPr>
        <w:t xml:space="preserve"> </w:t>
      </w:r>
      <w:r w:rsidR="000D2AB6" w:rsidRPr="009E5D0E">
        <w:rPr>
          <w:lang w:val="en-US"/>
        </w:rPr>
        <w:t xml:space="preserve">compressive strength </w:t>
      </w:r>
      <w:r w:rsidR="0019084B" w:rsidRPr="0019084B">
        <w:rPr>
          <w:lang w:val="en-US"/>
        </w:rPr>
        <w:t>389,2±13,5</w:t>
      </w:r>
      <w:r w:rsidR="000D2AB6" w:rsidRPr="009E5D0E">
        <w:rPr>
          <w:lang w:val="en-US"/>
        </w:rPr>
        <w:t xml:space="preserve"> MPa; compressive modulus </w:t>
      </w:r>
      <w:r w:rsidR="0019084B" w:rsidRPr="0019084B">
        <w:rPr>
          <w:lang w:val="en-US"/>
        </w:rPr>
        <w:t>28,0±2,2</w:t>
      </w:r>
      <w:r w:rsidR="000D2AB6">
        <w:rPr>
          <w:lang w:val="en-US"/>
        </w:rPr>
        <w:t> </w:t>
      </w:r>
      <w:proofErr w:type="spellStart"/>
      <w:r w:rsidR="000D2AB6" w:rsidRPr="009E5D0E">
        <w:rPr>
          <w:lang w:val="en-US"/>
        </w:rPr>
        <w:t>GPa</w:t>
      </w:r>
      <w:proofErr w:type="spellEnd"/>
      <w:r w:rsidR="000D2AB6" w:rsidRPr="009E5D0E">
        <w:rPr>
          <w:lang w:val="en-US"/>
        </w:rPr>
        <w:t xml:space="preserve">; ILSS </w:t>
      </w:r>
      <w:r w:rsidR="0019084B" w:rsidRPr="0019084B">
        <w:rPr>
          <w:lang w:val="en-US"/>
        </w:rPr>
        <w:t>48,5±2,3</w:t>
      </w:r>
      <w:r w:rsidR="0019084B">
        <w:rPr>
          <w:lang w:val="en-US"/>
        </w:rPr>
        <w:t xml:space="preserve"> </w:t>
      </w:r>
      <w:r w:rsidR="000D2AB6" w:rsidRPr="009E5D0E">
        <w:rPr>
          <w:lang w:val="en-US"/>
        </w:rPr>
        <w:t>MPa</w:t>
      </w:r>
      <w:r w:rsidR="000D2AB6">
        <w:rPr>
          <w:lang w:val="en-US"/>
        </w:rPr>
        <w:t>.</w:t>
      </w:r>
    </w:p>
    <w:sectPr w:rsidR="000D2A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72B68"/>
    <w:rsid w:val="000D2AB6"/>
    <w:rsid w:val="0019084B"/>
    <w:rsid w:val="00204C76"/>
    <w:rsid w:val="00574BBF"/>
    <w:rsid w:val="005D6987"/>
    <w:rsid w:val="00672B68"/>
    <w:rsid w:val="00805888"/>
    <w:rsid w:val="009E5D0E"/>
    <w:rsid w:val="00A909ED"/>
    <w:rsid w:val="00A9667B"/>
    <w:rsid w:val="00B4091A"/>
    <w:rsid w:val="00B55C3E"/>
    <w:rsid w:val="00F734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AE8E2"/>
  <w15:chartTrackingRefBased/>
  <w15:docId w15:val="{3B767E63-867D-4B11-95D1-CA1554CAD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09ED"/>
    <w:pPr>
      <w:spacing w:after="0" w:line="360" w:lineRule="auto"/>
      <w:ind w:firstLine="567"/>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2AB6"/>
    <w:pPr>
      <w:spacing w:before="100" w:beforeAutospacing="1" w:after="100" w:afterAutospacing="1" w:line="240" w:lineRule="auto"/>
      <w:ind w:firstLine="0"/>
      <w:jc w:val="left"/>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95896">
      <w:bodyDiv w:val="1"/>
      <w:marLeft w:val="0"/>
      <w:marRight w:val="0"/>
      <w:marTop w:val="0"/>
      <w:marBottom w:val="0"/>
      <w:divBdr>
        <w:top w:val="none" w:sz="0" w:space="0" w:color="auto"/>
        <w:left w:val="none" w:sz="0" w:space="0" w:color="auto"/>
        <w:bottom w:val="none" w:sz="0" w:space="0" w:color="auto"/>
        <w:right w:val="none" w:sz="0" w:space="0" w:color="auto"/>
      </w:divBdr>
    </w:div>
    <w:div w:id="171603778">
      <w:bodyDiv w:val="1"/>
      <w:marLeft w:val="0"/>
      <w:marRight w:val="0"/>
      <w:marTop w:val="0"/>
      <w:marBottom w:val="0"/>
      <w:divBdr>
        <w:top w:val="none" w:sz="0" w:space="0" w:color="auto"/>
        <w:left w:val="none" w:sz="0" w:space="0" w:color="auto"/>
        <w:bottom w:val="none" w:sz="0" w:space="0" w:color="auto"/>
        <w:right w:val="none" w:sz="0" w:space="0" w:color="auto"/>
      </w:divBdr>
    </w:div>
    <w:div w:id="786628701">
      <w:bodyDiv w:val="1"/>
      <w:marLeft w:val="0"/>
      <w:marRight w:val="0"/>
      <w:marTop w:val="0"/>
      <w:marBottom w:val="0"/>
      <w:divBdr>
        <w:top w:val="none" w:sz="0" w:space="0" w:color="auto"/>
        <w:left w:val="none" w:sz="0" w:space="0" w:color="auto"/>
        <w:bottom w:val="none" w:sz="0" w:space="0" w:color="auto"/>
        <w:right w:val="none" w:sz="0" w:space="0" w:color="auto"/>
      </w:divBdr>
    </w:div>
    <w:div w:id="846596818">
      <w:bodyDiv w:val="1"/>
      <w:marLeft w:val="0"/>
      <w:marRight w:val="0"/>
      <w:marTop w:val="0"/>
      <w:marBottom w:val="0"/>
      <w:divBdr>
        <w:top w:val="none" w:sz="0" w:space="0" w:color="auto"/>
        <w:left w:val="none" w:sz="0" w:space="0" w:color="auto"/>
        <w:bottom w:val="none" w:sz="0" w:space="0" w:color="auto"/>
        <w:right w:val="none" w:sz="0" w:space="0" w:color="auto"/>
      </w:divBdr>
    </w:div>
    <w:div w:id="959802287">
      <w:bodyDiv w:val="1"/>
      <w:marLeft w:val="0"/>
      <w:marRight w:val="0"/>
      <w:marTop w:val="0"/>
      <w:marBottom w:val="0"/>
      <w:divBdr>
        <w:top w:val="none" w:sz="0" w:space="0" w:color="auto"/>
        <w:left w:val="none" w:sz="0" w:space="0" w:color="auto"/>
        <w:bottom w:val="none" w:sz="0" w:space="0" w:color="auto"/>
        <w:right w:val="none" w:sz="0" w:space="0" w:color="auto"/>
      </w:divBdr>
    </w:div>
    <w:div w:id="965307596">
      <w:bodyDiv w:val="1"/>
      <w:marLeft w:val="0"/>
      <w:marRight w:val="0"/>
      <w:marTop w:val="0"/>
      <w:marBottom w:val="0"/>
      <w:divBdr>
        <w:top w:val="none" w:sz="0" w:space="0" w:color="auto"/>
        <w:left w:val="none" w:sz="0" w:space="0" w:color="auto"/>
        <w:bottom w:val="none" w:sz="0" w:space="0" w:color="auto"/>
        <w:right w:val="none" w:sz="0" w:space="0" w:color="auto"/>
      </w:divBdr>
    </w:div>
    <w:div w:id="1118572362">
      <w:bodyDiv w:val="1"/>
      <w:marLeft w:val="0"/>
      <w:marRight w:val="0"/>
      <w:marTop w:val="0"/>
      <w:marBottom w:val="0"/>
      <w:divBdr>
        <w:top w:val="none" w:sz="0" w:space="0" w:color="auto"/>
        <w:left w:val="none" w:sz="0" w:space="0" w:color="auto"/>
        <w:bottom w:val="none" w:sz="0" w:space="0" w:color="auto"/>
        <w:right w:val="none" w:sz="0" w:space="0" w:color="auto"/>
      </w:divBdr>
    </w:div>
    <w:div w:id="158298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361</Words>
  <Characters>2062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RD1</dc:creator>
  <cp:keywords/>
  <dc:description/>
  <cp:lastModifiedBy>RD1</cp:lastModifiedBy>
  <cp:revision>6</cp:revision>
  <dcterms:created xsi:type="dcterms:W3CDTF">2021-10-28T14:14:00Z</dcterms:created>
  <dcterms:modified xsi:type="dcterms:W3CDTF">2021-11-16T11:50:00Z</dcterms:modified>
</cp:coreProperties>
</file>